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C47" w:rsidRPr="00184C47" w:rsidRDefault="00184C47" w:rsidP="00184C47">
      <w:pPr>
        <w:rPr>
          <w:rFonts w:ascii="Times New Roman" w:eastAsia="Times New Roman" w:hAnsi="Times New Roman" w:cs="Times New Roman"/>
        </w:rPr>
      </w:pPr>
      <w:r w:rsidRPr="00184C47">
        <w:rPr>
          <w:rFonts w:ascii="Times New Roman" w:eastAsia="Times New Roman" w:hAnsi="Times New Roman" w:cs="Times New Roman"/>
          <w:b/>
        </w:rPr>
        <w:t>1 Identificación</w:t>
      </w:r>
      <w:r w:rsidRPr="00184C47">
        <w:rPr>
          <w:rFonts w:ascii="Times New Roman" w:eastAsia="Times New Roman" w:hAnsi="Times New Roman" w:cs="Times New Roman"/>
        </w:rPr>
        <w:t xml:space="preserve"> Escucha el siguiente segmento de un programa de noticias. Después, marca las palabras de la lista que se mencionan. ...Y pasamos ahora a las noticias del tiempo. Como ya saben, el huracán Andrea está cada vez más cerca de nuestras costas. Nuestro equipo de meteorólogos nos comunica que mañana, a primera hora de la tarde, el huracán se desplazará hacia nuestra región. Habrá fuertes tormentas, acompañadas de truenos y relámpagos durante la mayor parte de la tarde. Debido a las fuertes lluvias que se esperan con la llegada de este huracán, las autoridades han anunciado que los refugios públicos permanecerán abiertos durante el resto de la semana, por si se producen inundaciones en la ciudad. El nivel del río se vigilará continuamente para prevenir cualquier posible desastre. Dentro de dos horas, el Instituto Nacional de Meteorología anunciará su pronóstico sobre el trayecto del huracán durante los dos próximos días. Les rogamos permanezcan atentos a esta información. Muchas gracias. Y ahora, pasamos al mundo de los deportes... </w:t>
      </w:r>
    </w:p>
    <w:p w:rsidR="007848C2" w:rsidRDefault="000A2C5B"/>
    <w:p w:rsidR="000A2C5B" w:rsidRPr="000A2C5B" w:rsidRDefault="000A2C5B" w:rsidP="000A2C5B">
      <w:pPr>
        <w:rPr>
          <w:rFonts w:ascii="Times New Roman" w:eastAsia="Times New Roman" w:hAnsi="Times New Roman" w:cs="Times New Roman"/>
        </w:rPr>
      </w:pPr>
      <w:bookmarkStart w:id="0" w:name="_GoBack"/>
      <w:r w:rsidRPr="000A2C5B">
        <w:rPr>
          <w:rFonts w:ascii="Times New Roman" w:eastAsia="Times New Roman" w:hAnsi="Times New Roman" w:cs="Times New Roman"/>
          <w:b/>
        </w:rPr>
        <w:t>3 Para un mundo mejor</w:t>
      </w:r>
      <w:r w:rsidRPr="000A2C5B">
        <w:rPr>
          <w:rFonts w:ascii="Times New Roman" w:eastAsia="Times New Roman" w:hAnsi="Times New Roman" w:cs="Times New Roman"/>
        </w:rPr>
        <w:t xml:space="preserve"> </w:t>
      </w:r>
      <w:bookmarkEnd w:id="0"/>
      <w:r w:rsidRPr="000A2C5B">
        <w:rPr>
          <w:rFonts w:ascii="Times New Roman" w:eastAsia="Times New Roman" w:hAnsi="Times New Roman" w:cs="Times New Roman"/>
        </w:rPr>
        <w:t>Vuelve a escuchar la información sobre los programas medioambientales para voluntarios de la actividad 2, y después completa las oraciones. ¡Atención! A todos los estudiantes que se preocupan por el medio ambiente: ¿Quieren ayudar a proteger la naturaleza y no saben qué hacer? ¿Les gustaría trabajar por una causa importante pero no tienen dinero para hacer contribuciones? Aquí tengo la respuesta que esperaban. Nuestra universidad ha organizado tres programas para que todos podamos participar protegiendo el medio ambiente y la naturaleza, de acuerdo a nuestras preferencias. El primer programa se llama Energía limpia. Este programa se ocupará de organizar equipos de investigación para buscar alternativas a la energía</w:t>
      </w:r>
    </w:p>
    <w:p w:rsidR="000A2C5B" w:rsidRPr="000A2C5B" w:rsidRDefault="000A2C5B" w:rsidP="000A2C5B">
      <w:pPr>
        <w:rPr>
          <w:rFonts w:ascii="Times New Roman" w:eastAsia="Times New Roman" w:hAnsi="Times New Roman" w:cs="Times New Roman"/>
        </w:rPr>
      </w:pPr>
      <w:r w:rsidRPr="000A2C5B">
        <w:rPr>
          <w:rFonts w:ascii="Times New Roman" w:eastAsia="Times New Roman" w:hAnsi="Times New Roman" w:cs="Times New Roman"/>
        </w:rPr>
        <w:t>eléctrica, y para educar al público en general sobre la importancia de usar la energía natural siempre que sea posible. La primera reunión tendrá lugar el 22 de enero a las cinco de la tarde en la cafetería del campus. Por favor, sean puntuales. El segundo programa es para los amantes del mar y se llama Mar azul. Este programa estará dedicado a la protección y conservación de las especies marinas, y a vigilar la limpieza de nuestras playas y costas. Los voluntarios formarán equipos para patrullar las costas y mantenerlas limpias. También visitarán a los empresarios locales para explicarles los peligros de tirar materiales tóxicos en nuestras aguas. La primera reunión de Mar azul tendrá lugar en la sala D de la biblioteca el 2 de febrero a las diez de la mañana. Por favor, lleven su documento de identidad para inscribirse. Finalmente, el programa No a la crueldad se concentrará en mejorar las condiciones de vida de los animales en general. Se pedirá el apoyo del gobierno y se recaudarán fondos para proporcionar mejores condiciones para los animales que son víctimas del consumo humano, como las cabras, los cerdos, los pollos y las vacas. Aunque la participación está abierta a todos los estudiantes, les quiero advertir que este programa está dirigido por vegetarianos y la mayoría de sus colaboradores están en contra del consumo de carne. Los interesados pueden llamar al 234-1021 para obtener más información sobre las actividades y los requisitos de No a la crueldad. ¡Anímense! ¡Una o dos horas de su tiempo cada semana pueden ayudar muchísimo a crear un mundo mejor para todos! ¡No lo piensen más! ¡Cuidar la Tierra es el deber de todos!</w:t>
      </w:r>
    </w:p>
    <w:p w:rsidR="00184C47" w:rsidRDefault="00184C47"/>
    <w:sectPr w:rsidR="00184C47" w:rsidSect="00311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47"/>
    <w:rsid w:val="000A2C5B"/>
    <w:rsid w:val="00184C47"/>
    <w:rsid w:val="00311AEB"/>
    <w:rsid w:val="00C6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82571"/>
  <w15:chartTrackingRefBased/>
  <w15:docId w15:val="{9F7A4CA3-3A8D-0342-AEFD-C400425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5309">
      <w:bodyDiv w:val="1"/>
      <w:marLeft w:val="0"/>
      <w:marRight w:val="0"/>
      <w:marTop w:val="0"/>
      <w:marBottom w:val="0"/>
      <w:divBdr>
        <w:top w:val="none" w:sz="0" w:space="0" w:color="auto"/>
        <w:left w:val="none" w:sz="0" w:space="0" w:color="auto"/>
        <w:bottom w:val="none" w:sz="0" w:space="0" w:color="auto"/>
        <w:right w:val="none" w:sz="0" w:space="0" w:color="auto"/>
      </w:divBdr>
    </w:div>
    <w:div w:id="688678365">
      <w:bodyDiv w:val="1"/>
      <w:marLeft w:val="0"/>
      <w:marRight w:val="0"/>
      <w:marTop w:val="0"/>
      <w:marBottom w:val="0"/>
      <w:divBdr>
        <w:top w:val="none" w:sz="0" w:space="0" w:color="auto"/>
        <w:left w:val="none" w:sz="0" w:space="0" w:color="auto"/>
        <w:bottom w:val="none" w:sz="0" w:space="0" w:color="auto"/>
        <w:right w:val="none" w:sz="0" w:space="0" w:color="auto"/>
      </w:divBdr>
    </w:div>
    <w:div w:id="1043361341">
      <w:bodyDiv w:val="1"/>
      <w:marLeft w:val="0"/>
      <w:marRight w:val="0"/>
      <w:marTop w:val="0"/>
      <w:marBottom w:val="0"/>
      <w:divBdr>
        <w:top w:val="none" w:sz="0" w:space="0" w:color="auto"/>
        <w:left w:val="none" w:sz="0" w:space="0" w:color="auto"/>
        <w:bottom w:val="none" w:sz="0" w:space="0" w:color="auto"/>
        <w:right w:val="none" w:sz="0" w:space="0" w:color="auto"/>
      </w:divBdr>
    </w:div>
    <w:div w:id="1183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Early</dc:creator>
  <cp:keywords/>
  <dc:description/>
  <cp:lastModifiedBy>Kelsey Early</cp:lastModifiedBy>
  <cp:revision>2</cp:revision>
  <dcterms:created xsi:type="dcterms:W3CDTF">2020-05-22T22:32:00Z</dcterms:created>
  <dcterms:modified xsi:type="dcterms:W3CDTF">2020-05-22T22:35:00Z</dcterms:modified>
</cp:coreProperties>
</file>